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A921" w14:textId="77777777" w:rsidR="00103538" w:rsidRDefault="00103538" w:rsidP="003E0D52">
      <w:pPr>
        <w:pStyle w:val="Default"/>
        <w:rPr>
          <w:b/>
          <w:bCs/>
          <w:sz w:val="22"/>
          <w:szCs w:val="22"/>
        </w:rPr>
      </w:pPr>
    </w:p>
    <w:p w14:paraId="5CC0BD0F" w14:textId="77777777" w:rsidR="00103538" w:rsidRDefault="00103538" w:rsidP="003E0D52">
      <w:pPr>
        <w:pStyle w:val="Default"/>
        <w:rPr>
          <w:b/>
          <w:bCs/>
          <w:sz w:val="22"/>
          <w:szCs w:val="22"/>
        </w:rPr>
      </w:pPr>
    </w:p>
    <w:p w14:paraId="2D325A48" w14:textId="2CD2F321" w:rsidR="003E0D52" w:rsidRDefault="003E0D52" w:rsidP="003E0D52">
      <w:pPr>
        <w:pStyle w:val="Default"/>
        <w:rPr>
          <w:b/>
          <w:bCs/>
          <w:sz w:val="22"/>
          <w:szCs w:val="22"/>
        </w:rPr>
      </w:pPr>
      <w:r>
        <w:rPr>
          <w:b/>
          <w:bCs/>
          <w:sz w:val="22"/>
          <w:szCs w:val="22"/>
        </w:rPr>
        <w:t>Join our Team as an Intermediate Biologist</w:t>
      </w:r>
      <w:r w:rsidR="00103538">
        <w:rPr>
          <w:b/>
          <w:bCs/>
          <w:sz w:val="22"/>
          <w:szCs w:val="22"/>
        </w:rPr>
        <w:t xml:space="preserve"> in the </w:t>
      </w:r>
      <w:proofErr w:type="spellStart"/>
      <w:r w:rsidR="00103538">
        <w:rPr>
          <w:b/>
          <w:bCs/>
          <w:sz w:val="22"/>
          <w:szCs w:val="22"/>
        </w:rPr>
        <w:t>unparallled</w:t>
      </w:r>
      <w:proofErr w:type="spellEnd"/>
      <w:r w:rsidR="00103538">
        <w:rPr>
          <w:b/>
          <w:bCs/>
          <w:sz w:val="22"/>
          <w:szCs w:val="22"/>
        </w:rPr>
        <w:t xml:space="preserve"> beauty of the Gitxsan region</w:t>
      </w:r>
    </w:p>
    <w:p w14:paraId="7BCD89D2" w14:textId="77777777" w:rsidR="003E0D52" w:rsidRDefault="003E0D52" w:rsidP="003E0D52">
      <w:pPr>
        <w:pStyle w:val="Default"/>
        <w:rPr>
          <w:sz w:val="22"/>
          <w:szCs w:val="22"/>
        </w:rPr>
      </w:pPr>
    </w:p>
    <w:p w14:paraId="08C52CE1" w14:textId="605796FC" w:rsidR="003E0D52" w:rsidRDefault="003E0D52" w:rsidP="003E0D52">
      <w:pPr>
        <w:pStyle w:val="Default"/>
        <w:rPr>
          <w:sz w:val="21"/>
          <w:szCs w:val="21"/>
        </w:rPr>
      </w:pPr>
      <w:r>
        <w:rPr>
          <w:sz w:val="21"/>
          <w:szCs w:val="21"/>
        </w:rPr>
        <w:t xml:space="preserve">The </w:t>
      </w:r>
      <w:r w:rsidR="00103538">
        <w:rPr>
          <w:sz w:val="21"/>
          <w:szCs w:val="21"/>
        </w:rPr>
        <w:t xml:space="preserve">Intermediate Biologist </w:t>
      </w:r>
      <w:r>
        <w:rPr>
          <w:sz w:val="21"/>
          <w:szCs w:val="21"/>
        </w:rPr>
        <w:t xml:space="preserve">role is critical in </w:t>
      </w:r>
      <w:r>
        <w:rPr>
          <w:sz w:val="21"/>
          <w:szCs w:val="21"/>
        </w:rPr>
        <w:t xml:space="preserve">meeting </w:t>
      </w:r>
      <w:r w:rsidR="00103538">
        <w:rPr>
          <w:sz w:val="21"/>
          <w:szCs w:val="21"/>
        </w:rPr>
        <w:t>a</w:t>
      </w:r>
      <w:r>
        <w:rPr>
          <w:sz w:val="21"/>
          <w:szCs w:val="21"/>
        </w:rPr>
        <w:t xml:space="preserve"> growing demand for our services in</w:t>
      </w:r>
      <w:r>
        <w:rPr>
          <w:sz w:val="21"/>
          <w:szCs w:val="21"/>
        </w:rPr>
        <w:t xml:space="preserve"> resource protection, management, monitoring and assessment. The work </w:t>
      </w:r>
      <w:r>
        <w:rPr>
          <w:sz w:val="21"/>
          <w:szCs w:val="21"/>
        </w:rPr>
        <w:t xml:space="preserve">of Gitxsan Environmental Services </w:t>
      </w:r>
      <w:r>
        <w:rPr>
          <w:sz w:val="21"/>
          <w:szCs w:val="21"/>
        </w:rPr>
        <w:t>is dynamic and diverse</w:t>
      </w:r>
      <w:r>
        <w:rPr>
          <w:sz w:val="21"/>
          <w:szCs w:val="21"/>
        </w:rPr>
        <w:t xml:space="preserve"> -</w:t>
      </w:r>
      <w:r>
        <w:rPr>
          <w:sz w:val="21"/>
          <w:szCs w:val="21"/>
        </w:rPr>
        <w:t xml:space="preserve"> typical activities include site monitoring, using traditional knowledge, using measurement systems and tools and collecting data that contributes to successful completion of environmental management projects throughout and outside of the Gitxsan region. </w:t>
      </w:r>
    </w:p>
    <w:p w14:paraId="252B5128" w14:textId="77777777" w:rsidR="003E0D52" w:rsidRDefault="003E0D52" w:rsidP="003E0D52">
      <w:pPr>
        <w:pStyle w:val="Default"/>
        <w:rPr>
          <w:sz w:val="21"/>
          <w:szCs w:val="21"/>
        </w:rPr>
      </w:pPr>
    </w:p>
    <w:p w14:paraId="62A2B9A4" w14:textId="0F575A2E" w:rsidR="003E0D52" w:rsidRDefault="003E0D52" w:rsidP="003E0D52">
      <w:pPr>
        <w:pStyle w:val="Default"/>
        <w:rPr>
          <w:sz w:val="19"/>
          <w:szCs w:val="19"/>
        </w:rPr>
      </w:pPr>
      <w:r>
        <w:rPr>
          <w:b/>
          <w:bCs/>
          <w:sz w:val="19"/>
          <w:szCs w:val="19"/>
        </w:rPr>
        <w:t xml:space="preserve">KEY RESPONSIBILITIES </w:t>
      </w:r>
    </w:p>
    <w:p w14:paraId="2E1F6A77" w14:textId="51ACAF43" w:rsidR="003E0D52" w:rsidRDefault="003E0D52" w:rsidP="003E0D52">
      <w:pPr>
        <w:pStyle w:val="Default"/>
        <w:numPr>
          <w:ilvl w:val="0"/>
          <w:numId w:val="4"/>
        </w:numPr>
        <w:rPr>
          <w:sz w:val="20"/>
          <w:szCs w:val="20"/>
        </w:rPr>
      </w:pPr>
      <w:r>
        <w:rPr>
          <w:sz w:val="20"/>
          <w:szCs w:val="20"/>
        </w:rPr>
        <w:t>Managing</w:t>
      </w:r>
      <w:r>
        <w:rPr>
          <w:sz w:val="22"/>
          <w:szCs w:val="22"/>
        </w:rPr>
        <w:t xml:space="preserve"> various projects </w:t>
      </w:r>
      <w:r>
        <w:rPr>
          <w:sz w:val="22"/>
          <w:szCs w:val="22"/>
        </w:rPr>
        <w:t xml:space="preserve">and crew </w:t>
      </w:r>
      <w:r>
        <w:rPr>
          <w:sz w:val="22"/>
          <w:szCs w:val="22"/>
        </w:rPr>
        <w:t>in the field</w:t>
      </w:r>
    </w:p>
    <w:p w14:paraId="410443F2" w14:textId="77777777" w:rsidR="003E0D52" w:rsidRDefault="003E0D52" w:rsidP="003E0D52">
      <w:pPr>
        <w:pStyle w:val="Default"/>
        <w:numPr>
          <w:ilvl w:val="0"/>
          <w:numId w:val="4"/>
        </w:numPr>
        <w:rPr>
          <w:sz w:val="22"/>
          <w:szCs w:val="22"/>
        </w:rPr>
      </w:pPr>
      <w:r>
        <w:rPr>
          <w:sz w:val="22"/>
          <w:szCs w:val="22"/>
        </w:rPr>
        <w:t>Preparing technical reports for project delivery</w:t>
      </w:r>
    </w:p>
    <w:p w14:paraId="50C686E7" w14:textId="77777777" w:rsidR="003E0D52" w:rsidRDefault="003E0D52" w:rsidP="003E0D52">
      <w:pPr>
        <w:pStyle w:val="Default"/>
        <w:numPr>
          <w:ilvl w:val="0"/>
          <w:numId w:val="4"/>
        </w:numPr>
        <w:rPr>
          <w:sz w:val="22"/>
          <w:szCs w:val="22"/>
        </w:rPr>
      </w:pPr>
      <w:r>
        <w:rPr>
          <w:sz w:val="22"/>
          <w:szCs w:val="22"/>
        </w:rPr>
        <w:t>Coordinating data management process, ensuring QA/QC process is followed</w:t>
      </w:r>
    </w:p>
    <w:p w14:paraId="55077E70" w14:textId="77777777" w:rsidR="003E0D52" w:rsidRDefault="003E0D52" w:rsidP="003E0D52">
      <w:pPr>
        <w:pStyle w:val="Default"/>
        <w:numPr>
          <w:ilvl w:val="0"/>
          <w:numId w:val="4"/>
        </w:numPr>
        <w:rPr>
          <w:sz w:val="22"/>
          <w:szCs w:val="22"/>
        </w:rPr>
      </w:pPr>
      <w:r>
        <w:rPr>
          <w:sz w:val="22"/>
          <w:szCs w:val="22"/>
        </w:rPr>
        <w:t>Develop</w:t>
      </w:r>
      <w:r>
        <w:rPr>
          <w:sz w:val="22"/>
          <w:szCs w:val="22"/>
        </w:rPr>
        <w:t>ing</w:t>
      </w:r>
      <w:r>
        <w:rPr>
          <w:sz w:val="22"/>
          <w:szCs w:val="22"/>
        </w:rPr>
        <w:t xml:space="preserve"> standard work procedures for project work and safety</w:t>
      </w:r>
    </w:p>
    <w:p w14:paraId="6D3AF8B4" w14:textId="77777777" w:rsidR="003E0D52" w:rsidRDefault="003E0D52" w:rsidP="003E0D52">
      <w:pPr>
        <w:pStyle w:val="Default"/>
        <w:numPr>
          <w:ilvl w:val="0"/>
          <w:numId w:val="4"/>
        </w:numPr>
        <w:rPr>
          <w:sz w:val="22"/>
          <w:szCs w:val="22"/>
        </w:rPr>
      </w:pPr>
      <w:r>
        <w:rPr>
          <w:sz w:val="22"/>
          <w:szCs w:val="22"/>
        </w:rPr>
        <w:t xml:space="preserve">Assisting with proposal development </w:t>
      </w:r>
      <w:r>
        <w:rPr>
          <w:sz w:val="22"/>
          <w:szCs w:val="22"/>
        </w:rPr>
        <w:t xml:space="preserve">for </w:t>
      </w:r>
      <w:r>
        <w:rPr>
          <w:sz w:val="22"/>
          <w:szCs w:val="22"/>
        </w:rPr>
        <w:t>clients</w:t>
      </w:r>
    </w:p>
    <w:p w14:paraId="2986F17D" w14:textId="77777777" w:rsidR="003E0D52" w:rsidRDefault="003E0D52" w:rsidP="003E0D52">
      <w:pPr>
        <w:pStyle w:val="Default"/>
        <w:numPr>
          <w:ilvl w:val="0"/>
          <w:numId w:val="4"/>
        </w:numPr>
        <w:rPr>
          <w:sz w:val="22"/>
          <w:szCs w:val="22"/>
        </w:rPr>
      </w:pPr>
      <w:r>
        <w:rPr>
          <w:sz w:val="22"/>
          <w:szCs w:val="22"/>
        </w:rPr>
        <w:t xml:space="preserve">Presenting information to stakeholder groups </w:t>
      </w:r>
    </w:p>
    <w:p w14:paraId="00D6D9F1" w14:textId="77777777" w:rsidR="003E0D52" w:rsidRDefault="003E0D52" w:rsidP="003E0D52">
      <w:pPr>
        <w:pStyle w:val="Default"/>
        <w:numPr>
          <w:ilvl w:val="0"/>
          <w:numId w:val="4"/>
        </w:numPr>
        <w:rPr>
          <w:sz w:val="22"/>
          <w:szCs w:val="22"/>
        </w:rPr>
      </w:pPr>
      <w:r>
        <w:rPr>
          <w:sz w:val="22"/>
          <w:szCs w:val="22"/>
        </w:rPr>
        <w:t>Data collection, using a compass, GPS and maps</w:t>
      </w:r>
    </w:p>
    <w:p w14:paraId="5DE2EDEE" w14:textId="77777777" w:rsidR="003E0D52" w:rsidRDefault="003E0D52" w:rsidP="003E0D52">
      <w:pPr>
        <w:pStyle w:val="Default"/>
        <w:numPr>
          <w:ilvl w:val="0"/>
          <w:numId w:val="4"/>
        </w:numPr>
        <w:rPr>
          <w:sz w:val="22"/>
          <w:szCs w:val="22"/>
        </w:rPr>
      </w:pPr>
      <w:r>
        <w:rPr>
          <w:sz w:val="22"/>
          <w:szCs w:val="22"/>
        </w:rPr>
        <w:t>Conducting scopes, fish, wetland, wildlife and health assessments</w:t>
      </w:r>
    </w:p>
    <w:p w14:paraId="0237D993" w14:textId="77777777" w:rsidR="003E0D52" w:rsidRDefault="003E0D52" w:rsidP="003E0D52">
      <w:pPr>
        <w:pStyle w:val="Default"/>
        <w:numPr>
          <w:ilvl w:val="0"/>
          <w:numId w:val="4"/>
        </w:numPr>
        <w:rPr>
          <w:sz w:val="22"/>
          <w:szCs w:val="22"/>
        </w:rPr>
      </w:pPr>
      <w:r>
        <w:rPr>
          <w:sz w:val="22"/>
          <w:szCs w:val="22"/>
        </w:rPr>
        <w:t>Monitoring water quality</w:t>
      </w:r>
    </w:p>
    <w:p w14:paraId="24C53B1C" w14:textId="408CDE85" w:rsidR="003E0D52" w:rsidRDefault="003E0D52" w:rsidP="003E0D52">
      <w:pPr>
        <w:pStyle w:val="Default"/>
        <w:numPr>
          <w:ilvl w:val="0"/>
          <w:numId w:val="4"/>
        </w:numPr>
        <w:rPr>
          <w:sz w:val="22"/>
          <w:szCs w:val="22"/>
        </w:rPr>
      </w:pPr>
      <w:r>
        <w:rPr>
          <w:sz w:val="22"/>
          <w:szCs w:val="22"/>
        </w:rPr>
        <w:t>Environmental protection planning</w:t>
      </w:r>
      <w:r>
        <w:rPr>
          <w:sz w:val="22"/>
          <w:szCs w:val="22"/>
        </w:rPr>
        <w:t xml:space="preserve"> and post-construction monitoring </w:t>
      </w:r>
    </w:p>
    <w:p w14:paraId="21473407" w14:textId="77777777" w:rsidR="003E0D52" w:rsidRDefault="003E0D52" w:rsidP="003E0D52">
      <w:pPr>
        <w:pStyle w:val="Default"/>
        <w:rPr>
          <w:sz w:val="22"/>
          <w:szCs w:val="22"/>
        </w:rPr>
      </w:pPr>
    </w:p>
    <w:p w14:paraId="43A3B973" w14:textId="77777777" w:rsidR="003E0D52" w:rsidRDefault="003E0D52" w:rsidP="003E0D52">
      <w:pPr>
        <w:pStyle w:val="Default"/>
        <w:rPr>
          <w:sz w:val="22"/>
          <w:szCs w:val="22"/>
        </w:rPr>
      </w:pPr>
      <w:r>
        <w:rPr>
          <w:b/>
          <w:bCs/>
          <w:sz w:val="22"/>
          <w:szCs w:val="22"/>
        </w:rPr>
        <w:t xml:space="preserve">QUALIFICATION REQUIREMENTS </w:t>
      </w:r>
    </w:p>
    <w:p w14:paraId="402F789C" w14:textId="77777777" w:rsidR="003E0D52" w:rsidRDefault="003E0D52" w:rsidP="003E0D52">
      <w:pPr>
        <w:pStyle w:val="Default"/>
        <w:rPr>
          <w:sz w:val="22"/>
          <w:szCs w:val="22"/>
        </w:rPr>
      </w:pPr>
      <w:r>
        <w:rPr>
          <w:sz w:val="22"/>
          <w:szCs w:val="22"/>
        </w:rPr>
        <w:t>Bachelor’s degree in a relevant field of study (Environmental Science, Engineering,</w:t>
      </w:r>
      <w:r>
        <w:rPr>
          <w:sz w:val="22"/>
          <w:szCs w:val="22"/>
        </w:rPr>
        <w:t xml:space="preserve"> or</w:t>
      </w:r>
    </w:p>
    <w:p w14:paraId="18D5C3F1" w14:textId="25AEC215" w:rsidR="003E0D52" w:rsidRDefault="003E0D52" w:rsidP="003E0D52">
      <w:pPr>
        <w:pStyle w:val="Default"/>
        <w:rPr>
          <w:sz w:val="22"/>
          <w:szCs w:val="22"/>
        </w:rPr>
      </w:pPr>
      <w:r>
        <w:rPr>
          <w:sz w:val="22"/>
          <w:szCs w:val="22"/>
        </w:rPr>
        <w:t>Na</w:t>
      </w:r>
      <w:r>
        <w:rPr>
          <w:sz w:val="22"/>
          <w:szCs w:val="22"/>
        </w:rPr>
        <w:t>tural sciences including Chemistry, Agrology, Geology, Biology, or related</w:t>
      </w:r>
      <w:r>
        <w:rPr>
          <w:sz w:val="22"/>
          <w:szCs w:val="22"/>
        </w:rPr>
        <w:t>)</w:t>
      </w:r>
    </w:p>
    <w:p w14:paraId="467165E9" w14:textId="77777777" w:rsidR="003E0D52" w:rsidRDefault="003E0D52" w:rsidP="003E0D52">
      <w:pPr>
        <w:pStyle w:val="Default"/>
        <w:rPr>
          <w:sz w:val="22"/>
          <w:szCs w:val="22"/>
        </w:rPr>
      </w:pPr>
      <w:r>
        <w:rPr>
          <w:sz w:val="22"/>
          <w:szCs w:val="22"/>
        </w:rPr>
        <w:t xml:space="preserve">1 to 4 years of relevant work experience; </w:t>
      </w:r>
      <w:r>
        <w:rPr>
          <w:sz w:val="22"/>
          <w:szCs w:val="22"/>
        </w:rPr>
        <w:t>(</w:t>
      </w:r>
      <w:r>
        <w:rPr>
          <w:sz w:val="22"/>
          <w:szCs w:val="22"/>
        </w:rPr>
        <w:t>transferable experience is</w:t>
      </w:r>
      <w:r>
        <w:rPr>
          <w:sz w:val="22"/>
          <w:szCs w:val="22"/>
        </w:rPr>
        <w:t xml:space="preserve"> </w:t>
      </w:r>
      <w:r>
        <w:rPr>
          <w:sz w:val="22"/>
          <w:szCs w:val="22"/>
        </w:rPr>
        <w:t xml:space="preserve">considered </w:t>
      </w:r>
      <w:r>
        <w:rPr>
          <w:sz w:val="22"/>
          <w:szCs w:val="22"/>
        </w:rPr>
        <w:t xml:space="preserve">valuable </w:t>
      </w:r>
    </w:p>
    <w:p w14:paraId="3DCE588D" w14:textId="77777777" w:rsidR="003E0D52" w:rsidRDefault="003E0D52" w:rsidP="003E0D52">
      <w:pPr>
        <w:pStyle w:val="Default"/>
        <w:rPr>
          <w:sz w:val="22"/>
          <w:szCs w:val="22"/>
        </w:rPr>
      </w:pPr>
      <w:r>
        <w:rPr>
          <w:sz w:val="22"/>
          <w:szCs w:val="22"/>
        </w:rPr>
        <w:t>5+ years of clean</w:t>
      </w:r>
      <w:r>
        <w:rPr>
          <w:sz w:val="22"/>
          <w:szCs w:val="22"/>
        </w:rPr>
        <w:t xml:space="preserve"> and stable career history </w:t>
      </w:r>
    </w:p>
    <w:p w14:paraId="6E5FB6CD" w14:textId="77777777" w:rsidR="003E0D52" w:rsidRDefault="003E0D52" w:rsidP="003E0D52">
      <w:pPr>
        <w:pStyle w:val="Default"/>
        <w:rPr>
          <w:sz w:val="22"/>
          <w:szCs w:val="22"/>
        </w:rPr>
      </w:pPr>
      <w:r>
        <w:rPr>
          <w:sz w:val="22"/>
          <w:szCs w:val="22"/>
        </w:rPr>
        <w:t>Class 5 Drivers License</w:t>
      </w:r>
    </w:p>
    <w:p w14:paraId="142FD8C6" w14:textId="77777777" w:rsidR="003E0D52" w:rsidRDefault="003E0D52" w:rsidP="003E0D52">
      <w:pPr>
        <w:pStyle w:val="Default"/>
        <w:rPr>
          <w:sz w:val="22"/>
          <w:szCs w:val="22"/>
        </w:rPr>
      </w:pPr>
      <w:r>
        <w:rPr>
          <w:sz w:val="22"/>
          <w:szCs w:val="22"/>
        </w:rPr>
        <w:t xml:space="preserve">Familiar with the Gitxsan geographic region and terrain; </w:t>
      </w:r>
    </w:p>
    <w:p w14:paraId="1BE3F1C4" w14:textId="4B193141" w:rsidR="003E0D52" w:rsidRDefault="003E0D52" w:rsidP="003E0D52">
      <w:pPr>
        <w:pStyle w:val="Default"/>
        <w:rPr>
          <w:sz w:val="22"/>
          <w:szCs w:val="22"/>
        </w:rPr>
      </w:pPr>
      <w:r>
        <w:rPr>
          <w:sz w:val="22"/>
          <w:szCs w:val="22"/>
        </w:rPr>
        <w:t>E</w:t>
      </w:r>
      <w:r>
        <w:rPr>
          <w:sz w:val="22"/>
          <w:szCs w:val="22"/>
        </w:rPr>
        <w:t>xperienced and confident</w:t>
      </w:r>
      <w:r>
        <w:rPr>
          <w:sz w:val="22"/>
          <w:szCs w:val="22"/>
        </w:rPr>
        <w:t xml:space="preserve"> </w:t>
      </w:r>
      <w:r>
        <w:rPr>
          <w:sz w:val="22"/>
          <w:szCs w:val="22"/>
        </w:rPr>
        <w:t>working in the bush in adverse weather conditions</w:t>
      </w:r>
    </w:p>
    <w:p w14:paraId="20835924" w14:textId="4F605618" w:rsidR="003E0D52" w:rsidRDefault="003E0D52" w:rsidP="003E0D52">
      <w:pPr>
        <w:pStyle w:val="Default"/>
        <w:rPr>
          <w:sz w:val="22"/>
          <w:szCs w:val="22"/>
        </w:rPr>
      </w:pPr>
      <w:r>
        <w:rPr>
          <w:sz w:val="22"/>
          <w:szCs w:val="22"/>
        </w:rPr>
        <w:t>Strong understanding of Gitxsan culture, traditions and history very beneficial</w:t>
      </w:r>
    </w:p>
    <w:p w14:paraId="3DD3BC79" w14:textId="56B5C34D" w:rsidR="003E0D52" w:rsidRDefault="003E0D52" w:rsidP="003E0D52">
      <w:pPr>
        <w:pStyle w:val="Default"/>
        <w:rPr>
          <w:sz w:val="22"/>
          <w:szCs w:val="22"/>
        </w:rPr>
      </w:pPr>
      <w:r>
        <w:rPr>
          <w:sz w:val="22"/>
          <w:szCs w:val="22"/>
        </w:rPr>
        <w:t>Excellent verbal and written communication skills</w:t>
      </w:r>
    </w:p>
    <w:p w14:paraId="16124348" w14:textId="4A90936D" w:rsidR="003E0D52" w:rsidRDefault="003E0D52" w:rsidP="003E0D52">
      <w:pPr>
        <w:pStyle w:val="Default"/>
        <w:rPr>
          <w:sz w:val="22"/>
          <w:szCs w:val="22"/>
        </w:rPr>
      </w:pPr>
      <w:r>
        <w:rPr>
          <w:sz w:val="22"/>
          <w:szCs w:val="22"/>
        </w:rPr>
        <w:t>Experience in environmental and waste water sampling preferred</w:t>
      </w:r>
    </w:p>
    <w:p w14:paraId="4F310DD7" w14:textId="77777777" w:rsidR="003E0D52" w:rsidRDefault="003E0D52" w:rsidP="003E0D52">
      <w:pPr>
        <w:pStyle w:val="Default"/>
        <w:spacing w:after="66"/>
        <w:rPr>
          <w:sz w:val="22"/>
          <w:szCs w:val="22"/>
        </w:rPr>
      </w:pPr>
      <w:r>
        <w:rPr>
          <w:sz w:val="22"/>
          <w:szCs w:val="22"/>
        </w:rPr>
        <w:t>Able</w:t>
      </w:r>
      <w:r>
        <w:rPr>
          <w:sz w:val="22"/>
          <w:szCs w:val="22"/>
        </w:rPr>
        <w:t xml:space="preserve"> to identify, define and measure a variety of environmental components, to perform analyses and calculations, and to assist in interpreting results and significance of data</w:t>
      </w:r>
    </w:p>
    <w:p w14:paraId="31E5F806" w14:textId="677B2DF4" w:rsidR="003E0D52" w:rsidRDefault="003E0D52" w:rsidP="003E0D52">
      <w:pPr>
        <w:pStyle w:val="Default"/>
        <w:spacing w:after="66"/>
        <w:rPr>
          <w:sz w:val="22"/>
          <w:szCs w:val="22"/>
        </w:rPr>
      </w:pPr>
      <w:r>
        <w:rPr>
          <w:sz w:val="22"/>
          <w:szCs w:val="22"/>
        </w:rPr>
        <w:t>Proficient using computer to input, manipulate and retrieve data and maintain records</w:t>
      </w:r>
      <w:r>
        <w:rPr>
          <w:sz w:val="22"/>
          <w:szCs w:val="22"/>
        </w:rPr>
        <w:t xml:space="preserve"> </w:t>
      </w:r>
    </w:p>
    <w:p w14:paraId="45266CDF" w14:textId="2BDC872D" w:rsidR="003E0D52" w:rsidRDefault="003E0D52" w:rsidP="003E0D52">
      <w:pPr>
        <w:pStyle w:val="Default"/>
        <w:spacing w:after="66"/>
        <w:rPr>
          <w:sz w:val="22"/>
          <w:szCs w:val="22"/>
        </w:rPr>
      </w:pPr>
      <w:r>
        <w:rPr>
          <w:sz w:val="22"/>
          <w:szCs w:val="22"/>
        </w:rPr>
        <w:t xml:space="preserve">Preference will be given to individuals with Environmental Mapping training </w:t>
      </w:r>
    </w:p>
    <w:p w14:paraId="6E2B8DBC" w14:textId="5F86E23C" w:rsidR="003E0D52" w:rsidRDefault="003E0D52" w:rsidP="00103538">
      <w:pPr>
        <w:pStyle w:val="Default"/>
        <w:rPr>
          <w:sz w:val="22"/>
          <w:szCs w:val="22"/>
        </w:rPr>
      </w:pPr>
      <w:r>
        <w:rPr>
          <w:sz w:val="22"/>
          <w:szCs w:val="22"/>
        </w:rPr>
        <w:t>Must have good health</w:t>
      </w:r>
      <w:r w:rsidR="00103538">
        <w:rPr>
          <w:sz w:val="22"/>
          <w:szCs w:val="22"/>
        </w:rPr>
        <w:t>/</w:t>
      </w:r>
      <w:r>
        <w:rPr>
          <w:sz w:val="22"/>
          <w:szCs w:val="22"/>
        </w:rPr>
        <w:t>fitness level,</w:t>
      </w:r>
      <w:r w:rsidR="00103538">
        <w:rPr>
          <w:sz w:val="22"/>
          <w:szCs w:val="22"/>
        </w:rPr>
        <w:t xml:space="preserve"> good</w:t>
      </w:r>
      <w:r>
        <w:rPr>
          <w:sz w:val="22"/>
          <w:szCs w:val="22"/>
        </w:rPr>
        <w:t xml:space="preserve"> vision and hearing</w:t>
      </w:r>
    </w:p>
    <w:p w14:paraId="3F152393" w14:textId="54A1EF9D" w:rsidR="003E0D52" w:rsidRDefault="003E0D52"/>
    <w:p w14:paraId="63722F60" w14:textId="3A0DBA47" w:rsidR="00103538" w:rsidRDefault="00103538">
      <w:r>
        <w:t xml:space="preserve">Please apply by sending your cover letter and resume to </w:t>
      </w:r>
      <w:hyperlink r:id="rId5" w:history="1">
        <w:r w:rsidRPr="00183DC3">
          <w:rPr>
            <w:rStyle w:val="Hyperlink"/>
          </w:rPr>
          <w:t>tracey.woods@gitxsanbusiness.com</w:t>
        </w:r>
      </w:hyperlink>
    </w:p>
    <w:p w14:paraId="69091677" w14:textId="1EB25469" w:rsidR="00103538" w:rsidRDefault="00103538">
      <w:r>
        <w:t>Thank you for your interest.</w:t>
      </w:r>
      <w:r>
        <w:t xml:space="preserve"> Only those candidates selected for interviewing will be contacted.  </w:t>
      </w:r>
    </w:p>
    <w:sectPr w:rsidR="00103538" w:rsidSect="00CF1D4C">
      <w:pgSz w:w="12240" w:h="16340"/>
      <w:pgMar w:top="3419" w:right="1312" w:bottom="0" w:left="18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586619"/>
    <w:multiLevelType w:val="hybridMultilevel"/>
    <w:tmpl w:val="B8A91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11104"/>
    <w:multiLevelType w:val="hybridMultilevel"/>
    <w:tmpl w:val="9E91F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F20BAF"/>
    <w:multiLevelType w:val="hybridMultilevel"/>
    <w:tmpl w:val="EDD21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5037EB"/>
    <w:multiLevelType w:val="hybridMultilevel"/>
    <w:tmpl w:val="0BE48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52"/>
    <w:rsid w:val="00103538"/>
    <w:rsid w:val="003E0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F1AE"/>
  <w15:chartTrackingRefBased/>
  <w15:docId w15:val="{65BFE2FB-1621-4DCC-8823-8B39D508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D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3538"/>
    <w:rPr>
      <w:color w:val="0563C1" w:themeColor="hyperlink"/>
      <w:u w:val="single"/>
    </w:rPr>
  </w:style>
  <w:style w:type="character" w:styleId="UnresolvedMention">
    <w:name w:val="Unresolved Mention"/>
    <w:basedOn w:val="DefaultParagraphFont"/>
    <w:uiPriority w:val="99"/>
    <w:semiHidden/>
    <w:unhideWhenUsed/>
    <w:rsid w:val="0010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ey.woods@gitxsan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Rockwell</dc:creator>
  <cp:keywords/>
  <dc:description/>
  <cp:lastModifiedBy>Karla Rockwell</cp:lastModifiedBy>
  <cp:revision>1</cp:revision>
  <dcterms:created xsi:type="dcterms:W3CDTF">2021-06-15T20:21:00Z</dcterms:created>
  <dcterms:modified xsi:type="dcterms:W3CDTF">2021-06-15T20:35:00Z</dcterms:modified>
</cp:coreProperties>
</file>